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C7" w:rsidRDefault="006C73C7" w:rsidP="006C7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English 12 </w:t>
      </w:r>
      <w:r w:rsidRPr="006C73C7">
        <w:rPr>
          <w:i/>
          <w:sz w:val="28"/>
          <w:szCs w:val="28"/>
        </w:rPr>
        <w:t>The Great Gatsby</w:t>
      </w:r>
      <w:r>
        <w:rPr>
          <w:sz w:val="28"/>
          <w:szCs w:val="28"/>
        </w:rPr>
        <w:t xml:space="preserve"> Unit  </w:t>
      </w:r>
    </w:p>
    <w:p w:rsidR="006C73C7" w:rsidRDefault="006C73C7" w:rsidP="006C73C7">
      <w:pPr>
        <w:ind w:left="360"/>
        <w:rPr>
          <w:sz w:val="28"/>
          <w:szCs w:val="28"/>
        </w:rPr>
      </w:pPr>
      <w:r>
        <w:rPr>
          <w:sz w:val="28"/>
          <w:szCs w:val="28"/>
        </w:rPr>
        <w:t>Persuasive Essay</w:t>
      </w:r>
    </w:p>
    <w:p w:rsidR="006C73C7" w:rsidRDefault="006C73C7" w:rsidP="006C73C7">
      <w:pPr>
        <w:ind w:left="360"/>
        <w:rPr>
          <w:sz w:val="28"/>
          <w:szCs w:val="28"/>
        </w:rPr>
      </w:pPr>
    </w:p>
    <w:p w:rsidR="006C73C7" w:rsidRDefault="006C73C7" w:rsidP="006C73C7">
      <w:pPr>
        <w:ind w:left="360"/>
        <w:rPr>
          <w:sz w:val="28"/>
          <w:szCs w:val="28"/>
        </w:rPr>
      </w:pPr>
    </w:p>
    <w:p w:rsidR="006C73C7" w:rsidRPr="006C73C7" w:rsidRDefault="006C73C7" w:rsidP="006C73C7">
      <w:pPr>
        <w:ind w:left="360"/>
        <w:rPr>
          <w:b/>
          <w:sz w:val="28"/>
          <w:szCs w:val="28"/>
        </w:rPr>
      </w:pPr>
      <w:r w:rsidRPr="006C73C7">
        <w:rPr>
          <w:b/>
          <w:sz w:val="28"/>
          <w:szCs w:val="28"/>
        </w:rPr>
        <w:t>Persuade the reader that the class one belongs to does matter in life.</w:t>
      </w:r>
    </w:p>
    <w:p w:rsidR="006C73C7" w:rsidRPr="006C73C7" w:rsidRDefault="006C73C7" w:rsidP="006C73C7">
      <w:pPr>
        <w:rPr>
          <w:b/>
        </w:rPr>
      </w:pPr>
    </w:p>
    <w:p w:rsidR="006C73C7" w:rsidRDefault="006C73C7" w:rsidP="006C73C7">
      <w:pPr>
        <w:rPr>
          <w:b/>
        </w:rPr>
      </w:pPr>
      <w:r w:rsidRPr="003C16B6">
        <w:rPr>
          <w:b/>
        </w:rPr>
        <w:t>Criteria:</w:t>
      </w:r>
    </w:p>
    <w:p w:rsidR="006C73C7" w:rsidRPr="003C16B6" w:rsidRDefault="006C73C7" w:rsidP="006C73C7">
      <w:pPr>
        <w:rPr>
          <w:b/>
        </w:rPr>
      </w:pPr>
    </w:p>
    <w:p w:rsidR="006C73C7" w:rsidRDefault="006C73C7" w:rsidP="006C73C7">
      <w:r>
        <w:t xml:space="preserve">1.  </w:t>
      </w:r>
      <w:r>
        <w:t xml:space="preserve">At LEAST </w:t>
      </w:r>
      <w:r>
        <w:t>Five complete, fully developed paragraphs</w:t>
      </w:r>
    </w:p>
    <w:p w:rsidR="006C73C7" w:rsidRDefault="006C73C7" w:rsidP="006C73C7">
      <w:r>
        <w:t>2.  Strong, interesting lead</w:t>
      </w:r>
    </w:p>
    <w:p w:rsidR="006C73C7" w:rsidRDefault="006C73C7" w:rsidP="006C73C7">
      <w:r>
        <w:t xml:space="preserve">3.  Discernable thesis in introduction (underline) </w:t>
      </w:r>
    </w:p>
    <w:p w:rsidR="006C73C7" w:rsidRDefault="006C73C7" w:rsidP="006C73C7">
      <w:r>
        <w:t>4.  No use of “YOU” or “YOURS” except in dialogue</w:t>
      </w:r>
    </w:p>
    <w:p w:rsidR="006C73C7" w:rsidRDefault="006C73C7" w:rsidP="006C73C7">
      <w:r>
        <w:t xml:space="preserve">5. </w:t>
      </w:r>
    </w:p>
    <w:p w:rsidR="006C73C7" w:rsidRDefault="006C73C7" w:rsidP="006C73C7">
      <w:r>
        <w:t>6.  No dead words</w:t>
      </w:r>
    </w:p>
    <w:p w:rsidR="006C73C7" w:rsidRDefault="006C73C7" w:rsidP="006C73C7">
      <w:r>
        <w:t xml:space="preserve">7.  Active verbs and descriptive adverbs and adjectives </w:t>
      </w:r>
    </w:p>
    <w:p w:rsidR="006C73C7" w:rsidRDefault="006C73C7" w:rsidP="006C73C7">
      <w:r>
        <w:t>8.  Limited use of the “to be” verb (is, are, was, were, has, have, had, be, been, will be, could be, should be, etc.)</w:t>
      </w:r>
    </w:p>
    <w:p w:rsidR="006C73C7" w:rsidRDefault="006C73C7" w:rsidP="006C73C7">
      <w:r>
        <w:t>9.  No passive voice.</w:t>
      </w:r>
    </w:p>
    <w:p w:rsidR="006C73C7" w:rsidRDefault="006C73C7" w:rsidP="006C73C7">
      <w:r>
        <w:t>10.    Four sentences that begin with prepositional phrases</w:t>
      </w:r>
    </w:p>
    <w:p w:rsidR="006C73C7" w:rsidRDefault="006C73C7" w:rsidP="006C73C7">
      <w:r>
        <w:t>11.  Three sentences that begin with adverbs or an adverb phrases</w:t>
      </w:r>
    </w:p>
    <w:p w:rsidR="006C73C7" w:rsidRDefault="006C73C7" w:rsidP="006C73C7">
      <w:r>
        <w:t>12.  Three sentences that begin with participial phrases</w:t>
      </w:r>
    </w:p>
    <w:p w:rsidR="006C73C7" w:rsidRDefault="006C73C7" w:rsidP="006C73C7">
      <w:r>
        <w:t>13.  One sentence that begins with an adjective or adjectives</w:t>
      </w:r>
    </w:p>
    <w:p w:rsidR="006C73C7" w:rsidRDefault="006C73C7" w:rsidP="006C73C7">
      <w:r>
        <w:t xml:space="preserve">14.  One sentence that has the modifiers immediately </w:t>
      </w:r>
      <w:proofErr w:type="gramStart"/>
      <w:r>
        <w:t>follow</w:t>
      </w:r>
      <w:proofErr w:type="gramEnd"/>
      <w:r>
        <w:t xml:space="preserve"> the word being modified</w:t>
      </w:r>
    </w:p>
    <w:p w:rsidR="006C73C7" w:rsidRDefault="006C73C7" w:rsidP="006C73C7">
      <w:r>
        <w:t xml:space="preserve">15.  Label #7-14 in your essay </w:t>
      </w:r>
    </w:p>
    <w:p w:rsidR="006C73C7" w:rsidRDefault="006C73C7" w:rsidP="006C73C7">
      <w:r>
        <w:t>17</w:t>
      </w:r>
      <w:r>
        <w:t>.  MLA format</w:t>
      </w:r>
    </w:p>
    <w:p w:rsidR="006C73C7" w:rsidRDefault="006C73C7" w:rsidP="006C73C7"/>
    <w:p w:rsidR="006C73C7" w:rsidRDefault="006C73C7" w:rsidP="006C73C7">
      <w:r>
        <w:t xml:space="preserve">Use the links on my </w:t>
      </w:r>
      <w:hyperlink r:id="rId6" w:history="1">
        <w:r w:rsidRPr="006C73C7">
          <w:rPr>
            <w:rStyle w:val="Hyperlink"/>
          </w:rPr>
          <w:t>English Resources</w:t>
        </w:r>
      </w:hyperlink>
      <w:bookmarkStart w:id="0" w:name="_GoBack"/>
      <w:bookmarkEnd w:id="0"/>
      <w:r>
        <w:t xml:space="preserve"> page to find the revision </w:t>
      </w:r>
      <w:proofErr w:type="spellStart"/>
      <w:r>
        <w:t>nformation</w:t>
      </w:r>
      <w:proofErr w:type="spellEnd"/>
      <w:r>
        <w:t xml:space="preserve"> you need. </w:t>
      </w:r>
    </w:p>
    <w:p w:rsidR="002C7CC0" w:rsidRDefault="002C7CC0"/>
    <w:sectPr w:rsidR="002C7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008C"/>
    <w:multiLevelType w:val="hybridMultilevel"/>
    <w:tmpl w:val="36688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C7"/>
    <w:rsid w:val="002C7CC0"/>
    <w:rsid w:val="006C73C7"/>
    <w:rsid w:val="00A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endalynnsutton.weebly.com/english-resourc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Macintosh Word</Application>
  <DocSecurity>0</DocSecurity>
  <Lines>7</Lines>
  <Paragraphs>2</Paragraphs>
  <ScaleCrop>false</ScaleCrop>
  <Company>KHS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2014-02-05T14:33:00Z</dcterms:created>
  <dcterms:modified xsi:type="dcterms:W3CDTF">2014-02-05T14:37:00Z</dcterms:modified>
</cp:coreProperties>
</file>