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88" w:rsidRPr="008678B1" w:rsidRDefault="00EE3A88" w:rsidP="00EE3A88">
      <w:pPr>
        <w:pStyle w:val="Heading2"/>
        <w:shd w:val="clear" w:color="auto" w:fill="FFFFFF"/>
        <w:rPr>
          <w:rFonts w:ascii="Arial" w:hAnsi="Arial" w:cs="Arial"/>
          <w:color w:val="000000"/>
          <w:sz w:val="22"/>
          <w:szCs w:val="22"/>
        </w:rPr>
      </w:pPr>
      <w:r w:rsidRPr="008678B1">
        <w:rPr>
          <w:rFonts w:ascii="Arial" w:hAnsi="Arial" w:cs="Arial"/>
          <w:color w:val="000000"/>
          <w:sz w:val="22"/>
          <w:szCs w:val="22"/>
        </w:rPr>
        <w:t>Bring Your Own Device (BYOD)</w:t>
      </w:r>
    </w:p>
    <w:p w:rsidR="00EE3A88" w:rsidRDefault="00EE3A88" w:rsidP="00EE3A88">
      <w:pPr>
        <w:shd w:val="clear" w:color="auto" w:fill="FFFFFF"/>
        <w:rPr>
          <w:rFonts w:ascii="Arial" w:hAnsi="Arial" w:cs="Arial"/>
          <w:color w:val="000000"/>
          <w:sz w:val="22"/>
          <w:szCs w:val="22"/>
        </w:rPr>
      </w:pPr>
      <w:r w:rsidRPr="008678B1">
        <w:rPr>
          <w:rFonts w:ascii="Arial" w:hAnsi="Arial" w:cs="Arial"/>
          <w:color w:val="000000"/>
          <w:sz w:val="22"/>
          <w:szCs w:val="22"/>
        </w:rPr>
        <w:t>Students will have access to the school's Wi-Fi network so that learning moves beyond the four walls of the classroom</w:t>
      </w:r>
      <w:r>
        <w:rPr>
          <w:rFonts w:ascii="Arial" w:hAnsi="Arial" w:cs="Arial"/>
          <w:color w:val="000000"/>
          <w:sz w:val="22"/>
          <w:szCs w:val="22"/>
        </w:rPr>
        <w:t>.</w:t>
      </w:r>
      <w:r w:rsidRPr="008678B1">
        <w:rPr>
          <w:rFonts w:ascii="Arial" w:hAnsi="Arial" w:cs="Arial"/>
          <w:color w:val="000000"/>
          <w:sz w:val="22"/>
          <w:szCs w:val="22"/>
        </w:rPr>
        <w:t xml:space="preserve"> Students may bring and use their own mobile device (SMARTPHONE, </w:t>
      </w:r>
      <w:proofErr w:type="spellStart"/>
      <w:r w:rsidRPr="008678B1">
        <w:rPr>
          <w:rFonts w:ascii="Arial" w:hAnsi="Arial" w:cs="Arial"/>
          <w:color w:val="000000"/>
          <w:sz w:val="22"/>
          <w:szCs w:val="22"/>
        </w:rPr>
        <w:t>iPad</w:t>
      </w:r>
      <w:proofErr w:type="spellEnd"/>
      <w:r w:rsidRPr="008678B1">
        <w:rPr>
          <w:rFonts w:ascii="Arial" w:hAnsi="Arial" w:cs="Arial"/>
          <w:color w:val="000000"/>
          <w:sz w:val="22"/>
          <w:szCs w:val="22"/>
        </w:rPr>
        <w:t>, Laptop) in the classroom</w:t>
      </w:r>
      <w:r>
        <w:rPr>
          <w:rFonts w:ascii="Arial" w:hAnsi="Arial" w:cs="Arial"/>
          <w:color w:val="000000"/>
          <w:sz w:val="22"/>
          <w:szCs w:val="22"/>
        </w:rPr>
        <w:t xml:space="preserve"> during teacher permitted times</w:t>
      </w:r>
      <w:r w:rsidRPr="008678B1">
        <w:rPr>
          <w:rFonts w:ascii="Arial" w:hAnsi="Arial" w:cs="Arial"/>
          <w:color w:val="000000"/>
          <w:sz w:val="22"/>
          <w:szCs w:val="22"/>
        </w:rPr>
        <w:t xml:space="preserve">. </w:t>
      </w:r>
      <w:r>
        <w:rPr>
          <w:rFonts w:ascii="Arial" w:hAnsi="Arial" w:cs="Arial"/>
          <w:color w:val="000000"/>
          <w:sz w:val="22"/>
          <w:szCs w:val="22"/>
        </w:rPr>
        <w:t xml:space="preserve">All ring tones and sounds must be set to SILENT unless otherwise directed. No texting is allowed unless directed by the teacher. Failure to follow these three classroom policies will result in immediate loss of the device. The teacher will keep the device until a parent contact can be made. If a student violates the rules a second time, he or she will immediately receive five hours of </w:t>
      </w:r>
      <w:smartTag w:uri="urn:schemas-microsoft-com:office:smarttags" w:element="place">
        <w:smartTag w:uri="urn:schemas-microsoft-com:office:smarttags" w:element="PlaceName">
          <w:r>
            <w:rPr>
              <w:rFonts w:ascii="Arial" w:hAnsi="Arial" w:cs="Arial"/>
              <w:color w:val="000000"/>
              <w:sz w:val="22"/>
              <w:szCs w:val="22"/>
            </w:rPr>
            <w:t>Saturday</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School</w:t>
          </w:r>
        </w:smartTag>
      </w:smartTag>
      <w:r>
        <w:rPr>
          <w:rFonts w:ascii="Arial" w:hAnsi="Arial" w:cs="Arial"/>
          <w:color w:val="000000"/>
          <w:sz w:val="22"/>
          <w:szCs w:val="22"/>
        </w:rPr>
        <w:t xml:space="preserve">. Upon the third offense, the student will receive suspension. </w:t>
      </w:r>
      <w:r w:rsidRPr="008678B1">
        <w:rPr>
          <w:rFonts w:ascii="Arial" w:hAnsi="Arial" w:cs="Arial"/>
          <w:color w:val="000000"/>
          <w:sz w:val="22"/>
          <w:szCs w:val="22"/>
        </w:rPr>
        <w:t>Mobile Devices in the classroom are used for educational purposes</w:t>
      </w:r>
      <w:r w:rsidRPr="008678B1">
        <w:rPr>
          <w:rFonts w:ascii="Arial" w:hAnsi="Arial" w:cs="Arial"/>
          <w:b/>
          <w:bCs/>
          <w:color w:val="000000"/>
          <w:sz w:val="22"/>
          <w:szCs w:val="22"/>
        </w:rPr>
        <w:t> only</w:t>
      </w:r>
      <w:r>
        <w:rPr>
          <w:rFonts w:ascii="Arial" w:hAnsi="Arial" w:cs="Arial"/>
          <w:color w:val="000000"/>
          <w:sz w:val="22"/>
          <w:szCs w:val="22"/>
        </w:rPr>
        <w:t> and any student who uses his or her</w:t>
      </w:r>
      <w:r w:rsidRPr="008678B1">
        <w:rPr>
          <w:rFonts w:ascii="Arial" w:hAnsi="Arial" w:cs="Arial"/>
          <w:color w:val="000000"/>
          <w:sz w:val="22"/>
          <w:szCs w:val="22"/>
        </w:rPr>
        <w:t xml:space="preserve"> mobile device in a manner that violates the school district</w:t>
      </w:r>
      <w:r>
        <w:rPr>
          <w:rFonts w:ascii="Arial" w:hAnsi="Arial" w:cs="Arial"/>
          <w:color w:val="000000"/>
          <w:sz w:val="22"/>
          <w:szCs w:val="22"/>
        </w:rPr>
        <w:t>’</w:t>
      </w:r>
      <w:r w:rsidRPr="008678B1">
        <w:rPr>
          <w:rFonts w:ascii="Arial" w:hAnsi="Arial" w:cs="Arial"/>
          <w:color w:val="000000"/>
          <w:sz w:val="22"/>
          <w:szCs w:val="22"/>
        </w:rPr>
        <w:t>s </w:t>
      </w:r>
      <w:r w:rsidRPr="008678B1">
        <w:rPr>
          <w:rStyle w:val="Emphasis"/>
          <w:rFonts w:ascii="Arial" w:hAnsi="Arial" w:cs="Arial"/>
          <w:sz w:val="22"/>
          <w:szCs w:val="22"/>
        </w:rPr>
        <w:t>Acceptable Use Policy</w:t>
      </w:r>
      <w:r w:rsidRPr="008678B1">
        <w:rPr>
          <w:rFonts w:ascii="Arial" w:hAnsi="Arial" w:cs="Arial"/>
          <w:color w:val="000000"/>
          <w:sz w:val="22"/>
          <w:szCs w:val="22"/>
        </w:rPr>
        <w:t xml:space="preserve"> and the classroom guidelines will lose the privilege of using a mobile device in the classroom. </w:t>
      </w:r>
    </w:p>
    <w:p w:rsidR="00EE3A88" w:rsidRDefault="00EE3A88" w:rsidP="00EE3A88">
      <w:pPr>
        <w:shd w:val="clear" w:color="auto" w:fill="FFFFFF"/>
        <w:rPr>
          <w:rFonts w:ascii="Arial" w:hAnsi="Arial" w:cs="Arial"/>
          <w:color w:val="000000"/>
          <w:sz w:val="22"/>
          <w:szCs w:val="22"/>
        </w:rPr>
      </w:pPr>
    </w:p>
    <w:p w:rsidR="00EE3A88" w:rsidRPr="00BA75C6" w:rsidRDefault="00EE3A88" w:rsidP="00EE3A88">
      <w:pPr>
        <w:rPr>
          <w:b/>
          <w:bCs/>
          <w:sz w:val="22"/>
          <w:szCs w:val="22"/>
        </w:rPr>
      </w:pPr>
    </w:p>
    <w:p w:rsidR="00EE3A88" w:rsidRPr="007F0ED3" w:rsidRDefault="00EE3A88" w:rsidP="00EE3A88">
      <w:pPr>
        <w:rPr>
          <w:sz w:val="28"/>
          <w:szCs w:val="28"/>
        </w:rPr>
      </w:pPr>
    </w:p>
    <w:p w:rsidR="00EE3A88" w:rsidRPr="007F0ED3" w:rsidRDefault="00EE3A88" w:rsidP="00EE3A88">
      <w:pPr>
        <w:jc w:val="center"/>
        <w:rPr>
          <w:b/>
          <w:sz w:val="28"/>
          <w:szCs w:val="28"/>
        </w:rPr>
      </w:pPr>
      <w:r w:rsidRPr="007F0ED3">
        <w:rPr>
          <w:b/>
          <w:sz w:val="28"/>
          <w:szCs w:val="28"/>
        </w:rPr>
        <w:t>Please sign and return</w:t>
      </w:r>
      <w:r>
        <w:rPr>
          <w:b/>
          <w:sz w:val="28"/>
          <w:szCs w:val="28"/>
        </w:rPr>
        <w:t xml:space="preserve"> by October 12, 2012</w:t>
      </w:r>
    </w:p>
    <w:p w:rsidR="00EE3A88" w:rsidRPr="007F0ED3" w:rsidRDefault="00EE3A88" w:rsidP="00EE3A88">
      <w:pPr>
        <w:rPr>
          <w:sz w:val="22"/>
          <w:szCs w:val="22"/>
        </w:rPr>
      </w:pPr>
    </w:p>
    <w:p w:rsidR="00EE3A88" w:rsidRDefault="00EE3A88" w:rsidP="00EE3A88">
      <w:pPr>
        <w:rPr>
          <w:sz w:val="22"/>
          <w:szCs w:val="22"/>
        </w:rPr>
      </w:pPr>
      <w:r w:rsidRPr="007F0ED3">
        <w:rPr>
          <w:sz w:val="22"/>
          <w:szCs w:val="22"/>
        </w:rPr>
        <w:t xml:space="preserve">I/We have read and discussed with our student </w:t>
      </w:r>
      <w:r>
        <w:rPr>
          <w:sz w:val="22"/>
          <w:szCs w:val="22"/>
        </w:rPr>
        <w:t>the syllabus and BYOD policy for English 12.</w:t>
      </w:r>
    </w:p>
    <w:p w:rsidR="00EE3A88" w:rsidRDefault="00EE3A88" w:rsidP="00EE3A88">
      <w:pPr>
        <w:rPr>
          <w:sz w:val="22"/>
          <w:szCs w:val="22"/>
        </w:rPr>
      </w:pPr>
    </w:p>
    <w:p w:rsidR="00EE3A88" w:rsidRDefault="00EE3A88" w:rsidP="00EE3A88">
      <w:pPr>
        <w:rPr>
          <w:sz w:val="22"/>
          <w:szCs w:val="22"/>
        </w:rPr>
      </w:pPr>
      <w:r w:rsidRPr="007F0ED3">
        <w:rPr>
          <w:b/>
          <w:sz w:val="22"/>
          <w:szCs w:val="22"/>
        </w:rPr>
        <w:t>Parent/Guardian Signature</w:t>
      </w:r>
      <w:proofErr w:type="gramStart"/>
      <w:r w:rsidRPr="007F0ED3">
        <w:rPr>
          <w:b/>
          <w:sz w:val="22"/>
          <w:szCs w:val="22"/>
        </w:rPr>
        <w:t>:</w:t>
      </w:r>
      <w:r>
        <w:rPr>
          <w:sz w:val="22"/>
          <w:szCs w:val="22"/>
        </w:rPr>
        <w:t>_</w:t>
      </w:r>
      <w:proofErr w:type="gramEnd"/>
      <w:r>
        <w:rPr>
          <w:sz w:val="22"/>
          <w:szCs w:val="22"/>
        </w:rPr>
        <w:t>_________________________________________________________________________</w:t>
      </w:r>
    </w:p>
    <w:p w:rsidR="00EE3A88" w:rsidRDefault="00EE3A88" w:rsidP="00EE3A88">
      <w:pPr>
        <w:rPr>
          <w:sz w:val="22"/>
          <w:szCs w:val="22"/>
        </w:rPr>
      </w:pPr>
    </w:p>
    <w:p w:rsidR="00EE3A88" w:rsidRDefault="00EE3A88" w:rsidP="00EE3A88">
      <w:pPr>
        <w:rPr>
          <w:sz w:val="22"/>
          <w:szCs w:val="22"/>
        </w:rPr>
      </w:pPr>
      <w:r w:rsidRPr="007F0ED3">
        <w:rPr>
          <w:b/>
          <w:sz w:val="22"/>
          <w:szCs w:val="22"/>
        </w:rPr>
        <w:t>Student’s Name (printed):</w:t>
      </w:r>
      <w:r>
        <w:rPr>
          <w:sz w:val="22"/>
          <w:szCs w:val="22"/>
        </w:rPr>
        <w:t xml:space="preserve"> ___________________________________________________________________________</w:t>
      </w:r>
    </w:p>
    <w:p w:rsidR="00EE3A88" w:rsidRDefault="00EE3A88" w:rsidP="00EE3A88">
      <w:pPr>
        <w:rPr>
          <w:sz w:val="22"/>
          <w:szCs w:val="22"/>
        </w:rPr>
      </w:pPr>
    </w:p>
    <w:p w:rsidR="00EE3A88" w:rsidRDefault="00EE3A88" w:rsidP="00EE3A88">
      <w:pPr>
        <w:rPr>
          <w:sz w:val="22"/>
          <w:szCs w:val="22"/>
        </w:rPr>
      </w:pPr>
      <w:r w:rsidRPr="007F0ED3">
        <w:rPr>
          <w:b/>
          <w:sz w:val="22"/>
          <w:szCs w:val="22"/>
        </w:rPr>
        <w:t>Student Signature:</w:t>
      </w:r>
      <w:r>
        <w:rPr>
          <w:sz w:val="22"/>
          <w:szCs w:val="22"/>
        </w:rPr>
        <w:t xml:space="preserve"> _________________________________________________________________________________</w:t>
      </w:r>
    </w:p>
    <w:p w:rsidR="00EE3A88" w:rsidRDefault="00EE3A88" w:rsidP="00EE3A88">
      <w:pPr>
        <w:rPr>
          <w:sz w:val="22"/>
          <w:szCs w:val="22"/>
        </w:rPr>
      </w:pPr>
    </w:p>
    <w:p w:rsidR="00EE3A88" w:rsidRDefault="00EE3A88" w:rsidP="00EE3A88">
      <w:pPr>
        <w:rPr>
          <w:sz w:val="22"/>
          <w:szCs w:val="22"/>
        </w:rPr>
      </w:pPr>
      <w:r w:rsidRPr="007F0ED3">
        <w:rPr>
          <w:b/>
          <w:sz w:val="22"/>
          <w:szCs w:val="22"/>
        </w:rPr>
        <w:t>Date:</w:t>
      </w:r>
      <w:r>
        <w:rPr>
          <w:sz w:val="22"/>
          <w:szCs w:val="22"/>
        </w:rPr>
        <w:t xml:space="preserve"> _____________________________________________________________________________________________</w:t>
      </w:r>
    </w:p>
    <w:p w:rsidR="00EE3A88" w:rsidRDefault="00EE3A88" w:rsidP="00EE3A88">
      <w:pPr>
        <w:rPr>
          <w:sz w:val="22"/>
          <w:szCs w:val="22"/>
        </w:rPr>
      </w:pPr>
    </w:p>
    <w:p w:rsidR="00EE3A88" w:rsidRPr="007F0ED3" w:rsidRDefault="00EE3A88" w:rsidP="00EE3A88">
      <w:pPr>
        <w:rPr>
          <w:sz w:val="22"/>
          <w:szCs w:val="22"/>
        </w:rPr>
      </w:pPr>
      <w:r>
        <w:rPr>
          <w:sz w:val="22"/>
          <w:szCs w:val="22"/>
        </w:rPr>
        <w:t>Questions/Comments/Concerns</w:t>
      </w:r>
    </w:p>
    <w:p w:rsidR="008924F2" w:rsidRDefault="008924F2">
      <w:bookmarkStart w:id="0" w:name="_GoBack"/>
      <w:bookmarkEnd w:id="0"/>
    </w:p>
    <w:sectPr w:rsidR="00892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88"/>
    <w:rsid w:val="008924F2"/>
    <w:rsid w:val="00EE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8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EE3A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3A88"/>
    <w:rPr>
      <w:rFonts w:ascii="Times New Roman" w:eastAsia="Times New Roman" w:hAnsi="Times New Roman" w:cs="Times New Roman"/>
      <w:b/>
      <w:bCs/>
      <w:sz w:val="36"/>
      <w:szCs w:val="36"/>
    </w:rPr>
  </w:style>
  <w:style w:type="character" w:styleId="Emphasis">
    <w:name w:val="Emphasis"/>
    <w:basedOn w:val="DefaultParagraphFont"/>
    <w:qFormat/>
    <w:rsid w:val="00EE3A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8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EE3A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3A88"/>
    <w:rPr>
      <w:rFonts w:ascii="Times New Roman" w:eastAsia="Times New Roman" w:hAnsi="Times New Roman" w:cs="Times New Roman"/>
      <w:b/>
      <w:bCs/>
      <w:sz w:val="36"/>
      <w:szCs w:val="36"/>
    </w:rPr>
  </w:style>
  <w:style w:type="character" w:styleId="Emphasis">
    <w:name w:val="Emphasis"/>
    <w:basedOn w:val="DefaultParagraphFont"/>
    <w:qFormat/>
    <w:rsid w:val="00EE3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Kendalynn Sutton</dc:creator>
  <cp:lastModifiedBy>Kendalynn Sutton</cp:lastModifiedBy>
  <cp:revision>1</cp:revision>
  <dcterms:created xsi:type="dcterms:W3CDTF">2013-05-30T00:49:00Z</dcterms:created>
  <dcterms:modified xsi:type="dcterms:W3CDTF">2013-05-30T00:50:00Z</dcterms:modified>
</cp:coreProperties>
</file>