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90" w:rsidRDefault="004C70D5">
      <w:r>
        <w:t>AP Lit “The Garden Party” Essay Prompt</w:t>
      </w:r>
    </w:p>
    <w:p w:rsidR="004C70D5" w:rsidRDefault="004C70D5"/>
    <w:p w:rsidR="004C70D5" w:rsidRDefault="004C70D5">
      <w:r>
        <w:t>Use any interpretive strategies you have garnered from Foster’s text to address the following:</w:t>
      </w:r>
    </w:p>
    <w:p w:rsidR="004C70D5" w:rsidRDefault="004C70D5">
      <w:r>
        <w:t xml:space="preserve">1.) </w:t>
      </w:r>
      <w:proofErr w:type="gramStart"/>
      <w:r>
        <w:t>What</w:t>
      </w:r>
      <w:proofErr w:type="gramEnd"/>
      <w:r>
        <w:t xml:space="preserve"> does the story signify?</w:t>
      </w:r>
    </w:p>
    <w:p w:rsidR="004C70D5" w:rsidRDefault="004C70D5">
      <w:r>
        <w:t>2.) HOW does it signify?</w:t>
      </w:r>
    </w:p>
    <w:p w:rsidR="004C70D5" w:rsidRDefault="004C70D5"/>
    <w:p w:rsidR="004C70D5" w:rsidRDefault="004C70D5">
      <w:r>
        <w:t xml:space="preserve">Attempt to say something different from the sample student essays in Foster’s. </w:t>
      </w:r>
      <w:bookmarkStart w:id="0" w:name="_GoBack"/>
      <w:bookmarkEnd w:id="0"/>
    </w:p>
    <w:sectPr w:rsidR="004C70D5" w:rsidSect="00A119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D5"/>
    <w:rsid w:val="003E0490"/>
    <w:rsid w:val="004C70D5"/>
    <w:rsid w:val="00A1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FC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234</Characters>
  <Application>Microsoft Macintosh Word</Application>
  <DocSecurity>0</DocSecurity>
  <Lines>1</Lines>
  <Paragraphs>1</Paragraphs>
  <ScaleCrop>false</ScaleCrop>
  <Company>KHS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Kendalynn Sutton</dc:creator>
  <cp:keywords/>
  <dc:description/>
  <cp:lastModifiedBy>Kendalynn Sutton</cp:lastModifiedBy>
  <cp:revision>1</cp:revision>
  <dcterms:created xsi:type="dcterms:W3CDTF">2014-09-03T15:15:00Z</dcterms:created>
  <dcterms:modified xsi:type="dcterms:W3CDTF">2014-09-03T15:20:00Z</dcterms:modified>
</cp:coreProperties>
</file>